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5C9" w:rsidRDefault="003B5861" w:rsidP="003B5861">
      <w:pPr>
        <w:spacing w:after="0"/>
        <w:jc w:val="center"/>
        <w:rPr>
          <w:b/>
          <w:sz w:val="36"/>
          <w:u w:val="single"/>
        </w:rPr>
      </w:pPr>
      <w:r>
        <w:rPr>
          <w:b/>
          <w:sz w:val="36"/>
          <w:u w:val="single"/>
        </w:rPr>
        <w:t>PRESS RELEASE</w:t>
      </w:r>
    </w:p>
    <w:p w:rsidR="001F524C" w:rsidRPr="00442DFD" w:rsidRDefault="001F524C" w:rsidP="00442DFD">
      <w:pPr>
        <w:spacing w:after="0" w:line="240" w:lineRule="auto"/>
        <w:jc w:val="center"/>
        <w:rPr>
          <w:b/>
          <w:sz w:val="14"/>
          <w:u w:val="single"/>
        </w:rPr>
      </w:pPr>
    </w:p>
    <w:p w:rsidR="00A065C9" w:rsidRPr="00532743" w:rsidRDefault="00665F22" w:rsidP="003B5861">
      <w:pPr>
        <w:spacing w:after="0"/>
        <w:jc w:val="center"/>
        <w:rPr>
          <w:sz w:val="36"/>
        </w:rPr>
      </w:pPr>
      <w:r>
        <w:rPr>
          <w:noProof/>
          <w:sz w:val="36"/>
        </w:rPr>
        <w:drawing>
          <wp:inline distT="0" distB="0" distL="0" distR="0">
            <wp:extent cx="2790825" cy="1655824"/>
            <wp:effectExtent l="19050" t="0" r="9525" b="0"/>
            <wp:docPr id="1" name="Picture 2" descr="C:\Users\JOARDAR\Desktop\HOME WORK 07,07,2021\Press Release\Constitution Day-26.11.2021-A Pandey\Press Release-Photo-Constitution Day-26.11.20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RDAR\Desktop\HOME WORK 07,07,2021\Press Release\Constitution Day-26.11.2021-A Pandey\Press Release-Photo-Constitution Day-26.11.2021.jpeg"/>
                    <pic:cNvPicPr>
                      <a:picLocks noChangeAspect="1" noChangeArrowheads="1"/>
                    </pic:cNvPicPr>
                  </pic:nvPicPr>
                  <pic:blipFill>
                    <a:blip r:embed="rId8"/>
                    <a:srcRect/>
                    <a:stretch>
                      <a:fillRect/>
                    </a:stretch>
                  </pic:blipFill>
                  <pic:spPr bwMode="auto">
                    <a:xfrm>
                      <a:off x="0" y="0"/>
                      <a:ext cx="2790825" cy="1655824"/>
                    </a:xfrm>
                    <a:prstGeom prst="rect">
                      <a:avLst/>
                    </a:prstGeom>
                    <a:noFill/>
                    <a:ln w="9525">
                      <a:noFill/>
                      <a:miter lim="800000"/>
                      <a:headEnd/>
                      <a:tailEnd/>
                    </a:ln>
                  </pic:spPr>
                </pic:pic>
              </a:graphicData>
            </a:graphic>
          </wp:inline>
        </w:drawing>
      </w:r>
      <w:r w:rsidRPr="00665F22">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2F3CB1" w:rsidRDefault="002F3CB1"/>
    <w:p w:rsidR="00B3744C" w:rsidRPr="00302D2F" w:rsidRDefault="00B3744C" w:rsidP="00B3744C">
      <w:pPr>
        <w:jc w:val="center"/>
        <w:rPr>
          <w:rFonts w:ascii="Arial Unicode MS" w:eastAsia="Arial Unicode MS" w:hAnsi="Arial Unicode MS" w:cs="Arial Unicode MS"/>
          <w:b/>
          <w:bCs/>
          <w:sz w:val="24"/>
          <w:szCs w:val="24"/>
          <w:u w:val="single"/>
        </w:rPr>
      </w:pPr>
      <w:r w:rsidRPr="00302D2F">
        <w:rPr>
          <w:rFonts w:ascii="Arial Unicode MS" w:eastAsia="Arial Unicode MS" w:hAnsi="Arial Unicode MS" w:cs="Arial Unicode MS" w:hint="cs"/>
          <w:b/>
          <w:bCs/>
          <w:sz w:val="24"/>
          <w:szCs w:val="24"/>
          <w:u w:val="single"/>
          <w:cs/>
        </w:rPr>
        <w:t>डीवीसी मुख्यालय में संविधान दिवस का अनुपालन</w:t>
      </w:r>
    </w:p>
    <w:p w:rsidR="00B3744C" w:rsidRPr="00302D2F" w:rsidRDefault="00B3744C" w:rsidP="00B3744C">
      <w:pPr>
        <w:jc w:val="both"/>
        <w:rPr>
          <w:rFonts w:ascii="Arial Unicode MS" w:eastAsia="Arial Unicode MS" w:hAnsi="Arial Unicode MS" w:cs="Arial Unicode MS"/>
          <w:sz w:val="24"/>
          <w:szCs w:val="24"/>
        </w:rPr>
      </w:pPr>
      <w:r w:rsidRPr="00302D2F">
        <w:rPr>
          <w:rFonts w:ascii="Arial Unicode MS" w:eastAsia="Arial Unicode MS" w:hAnsi="Arial Unicode MS" w:cs="Arial Unicode MS" w:hint="cs"/>
          <w:sz w:val="24"/>
          <w:szCs w:val="24"/>
          <w:cs/>
        </w:rPr>
        <w:t>दामोदर घाटी निगम मे दिनाक 26 नवम्बर 2021 को संविधान दिवस का अनुपालन किया गया। निगम के अध्यक्ष महोदय  श्री राम नरेश सिंह की अध्यक्षता में कार्यक्रम सफलतापूर्वक सम्पन्न हुआ। समारोह में श्री पी.के. मुखोपध्याय</w:t>
      </w:r>
      <w:r w:rsidRPr="00302D2F">
        <w:rPr>
          <w:rFonts w:ascii="Arial Unicode MS" w:eastAsia="Arial Unicode MS" w:hAnsi="Arial Unicode MS" w:cs="Arial Unicode MS" w:hint="cs"/>
          <w:sz w:val="24"/>
          <w:szCs w:val="24"/>
        </w:rPr>
        <w:t>,</w:t>
      </w:r>
      <w:r w:rsidRPr="00302D2F">
        <w:rPr>
          <w:rFonts w:ascii="Arial Unicode MS" w:eastAsia="Arial Unicode MS" w:hAnsi="Arial Unicode MS" w:cs="Arial Unicode MS" w:hint="cs"/>
          <w:sz w:val="24"/>
          <w:szCs w:val="24"/>
          <w:cs/>
        </w:rPr>
        <w:t xml:space="preserve"> सदस्य-सचिव</w:t>
      </w:r>
      <w:r w:rsidRPr="00302D2F">
        <w:rPr>
          <w:rFonts w:ascii="Arial Unicode MS" w:eastAsia="Arial Unicode MS" w:hAnsi="Arial Unicode MS" w:cs="Arial Unicode MS" w:hint="cs"/>
          <w:sz w:val="24"/>
          <w:szCs w:val="24"/>
        </w:rPr>
        <w:t>,</w:t>
      </w:r>
      <w:r w:rsidRPr="00302D2F">
        <w:rPr>
          <w:rFonts w:ascii="Arial Unicode MS" w:eastAsia="Arial Unicode MS" w:hAnsi="Arial Unicode MS" w:cs="Arial Unicode MS" w:hint="cs"/>
          <w:sz w:val="24"/>
          <w:szCs w:val="24"/>
          <w:cs/>
        </w:rPr>
        <w:t xml:space="preserve"> श्री रघुराम</w:t>
      </w:r>
      <w:r w:rsidRPr="00302D2F">
        <w:rPr>
          <w:rFonts w:ascii="Arial Unicode MS" w:eastAsia="Arial Unicode MS" w:hAnsi="Arial Unicode MS" w:cs="Arial Unicode MS" w:hint="cs"/>
          <w:sz w:val="24"/>
          <w:szCs w:val="24"/>
        </w:rPr>
        <w:t>,</w:t>
      </w:r>
      <w:r w:rsidRPr="00302D2F">
        <w:rPr>
          <w:rFonts w:ascii="Arial Unicode MS" w:eastAsia="Arial Unicode MS" w:hAnsi="Arial Unicode MS" w:cs="Arial Unicode MS" w:hint="cs"/>
          <w:sz w:val="24"/>
          <w:szCs w:val="24"/>
          <w:cs/>
        </w:rPr>
        <w:t xml:space="preserve"> सदस्य (तकनीकी)</w:t>
      </w:r>
      <w:r w:rsidRPr="00302D2F">
        <w:rPr>
          <w:rFonts w:ascii="Arial Unicode MS" w:eastAsia="Arial Unicode MS" w:hAnsi="Arial Unicode MS" w:cs="Arial Unicode MS" w:hint="cs"/>
          <w:sz w:val="24"/>
          <w:szCs w:val="24"/>
        </w:rPr>
        <w:t>,</w:t>
      </w:r>
      <w:r w:rsidRPr="00302D2F">
        <w:rPr>
          <w:rFonts w:ascii="Arial Unicode MS" w:eastAsia="Arial Unicode MS" w:hAnsi="Arial Unicode MS" w:cs="Arial Unicode MS" w:hint="cs"/>
          <w:sz w:val="24"/>
          <w:szCs w:val="24"/>
          <w:cs/>
        </w:rPr>
        <w:t xml:space="preserve"> श्री अरूप सरकार</w:t>
      </w:r>
      <w:r w:rsidRPr="00302D2F">
        <w:rPr>
          <w:rFonts w:ascii="Arial Unicode MS" w:eastAsia="Arial Unicode MS" w:hAnsi="Arial Unicode MS" w:cs="Arial Unicode MS" w:hint="cs"/>
          <w:sz w:val="24"/>
          <w:szCs w:val="24"/>
        </w:rPr>
        <w:t>,</w:t>
      </w:r>
      <w:r w:rsidRPr="00302D2F">
        <w:rPr>
          <w:rFonts w:ascii="Arial Unicode MS" w:eastAsia="Arial Unicode MS" w:hAnsi="Arial Unicode MS" w:cs="Arial Unicode MS" w:hint="cs"/>
          <w:sz w:val="24"/>
          <w:szCs w:val="24"/>
          <w:cs/>
        </w:rPr>
        <w:t xml:space="preserve"> सदस्य</w:t>
      </w:r>
      <w:r w:rsidR="00665F22">
        <w:rPr>
          <w:rFonts w:ascii="Arial Unicode MS" w:eastAsia="Arial Unicode MS" w:hAnsi="Arial Unicode MS" w:cs="Arial Unicode MS"/>
          <w:sz w:val="24"/>
          <w:szCs w:val="24"/>
          <w:cs/>
        </w:rPr>
        <w:t xml:space="preserve"> </w:t>
      </w:r>
      <w:r w:rsidRPr="00302D2F">
        <w:rPr>
          <w:rFonts w:ascii="Arial Unicode MS" w:eastAsia="Arial Unicode MS" w:hAnsi="Arial Unicode MS" w:cs="Arial Unicode MS" w:hint="cs"/>
          <w:sz w:val="24"/>
          <w:szCs w:val="24"/>
          <w:cs/>
        </w:rPr>
        <w:t>(वित्त)</w:t>
      </w:r>
      <w:r w:rsidRPr="00302D2F">
        <w:rPr>
          <w:rFonts w:ascii="Arial Unicode MS" w:eastAsia="Arial Unicode MS" w:hAnsi="Arial Unicode MS" w:cs="Arial Unicode MS" w:hint="cs"/>
          <w:sz w:val="24"/>
          <w:szCs w:val="24"/>
        </w:rPr>
        <w:t>,</w:t>
      </w:r>
      <w:r w:rsidRPr="00302D2F">
        <w:rPr>
          <w:rFonts w:ascii="Arial Unicode MS" w:eastAsia="Arial Unicode MS" w:hAnsi="Arial Unicode MS" w:cs="Arial Unicode MS" w:hint="cs"/>
          <w:sz w:val="24"/>
          <w:szCs w:val="24"/>
          <w:cs/>
        </w:rPr>
        <w:t xml:space="preserve"> श्री शंकर लाल भलोटिया</w:t>
      </w:r>
      <w:r w:rsidRPr="00302D2F">
        <w:rPr>
          <w:rFonts w:ascii="Arial Unicode MS" w:eastAsia="Arial Unicode MS" w:hAnsi="Arial Unicode MS" w:cs="Arial Unicode MS" w:hint="cs"/>
          <w:sz w:val="24"/>
          <w:szCs w:val="24"/>
        </w:rPr>
        <w:t>,</w:t>
      </w:r>
      <w:r w:rsidRPr="00302D2F">
        <w:rPr>
          <w:rFonts w:ascii="Arial Unicode MS" w:eastAsia="Arial Unicode MS" w:hAnsi="Arial Unicode MS" w:cs="Arial Unicode MS" w:hint="cs"/>
          <w:sz w:val="24"/>
          <w:szCs w:val="24"/>
          <w:cs/>
        </w:rPr>
        <w:t xml:space="preserve"> मुख्य सतर्कता अधिकारी</w:t>
      </w:r>
      <w:r w:rsidR="00665F22">
        <w:rPr>
          <w:rFonts w:ascii="Arial Unicode MS" w:eastAsia="Arial Unicode MS" w:hAnsi="Arial Unicode MS" w:cs="Arial Unicode MS"/>
          <w:sz w:val="24"/>
          <w:szCs w:val="24"/>
        </w:rPr>
        <w:t xml:space="preserve"> </w:t>
      </w:r>
      <w:r w:rsidR="00665F22">
        <w:rPr>
          <w:rFonts w:ascii="Arial Unicode MS" w:eastAsia="Arial Unicode MS" w:hAnsi="Arial Unicode MS" w:cs="Arial Unicode MS" w:hint="cs"/>
          <w:sz w:val="24"/>
          <w:szCs w:val="24"/>
          <w:cs/>
        </w:rPr>
        <w:t>व</w:t>
      </w:r>
      <w:r w:rsidRPr="00302D2F">
        <w:rPr>
          <w:rFonts w:ascii="Arial Unicode MS" w:eastAsia="Arial Unicode MS" w:hAnsi="Arial Unicode MS" w:cs="Arial Unicode MS" w:hint="cs"/>
          <w:sz w:val="24"/>
          <w:szCs w:val="24"/>
          <w:cs/>
        </w:rPr>
        <w:t xml:space="preserve"> अन्य अतिथिगण उपस्थित थे। व्याख्याता श्री चन्द्र गोपाल शर्मा</w:t>
      </w:r>
      <w:r w:rsidRPr="00302D2F">
        <w:rPr>
          <w:rFonts w:ascii="Arial Unicode MS" w:eastAsia="Arial Unicode MS" w:hAnsi="Arial Unicode MS" w:cs="Arial Unicode MS" w:hint="cs"/>
          <w:sz w:val="24"/>
          <w:szCs w:val="24"/>
        </w:rPr>
        <w:t>,</w:t>
      </w:r>
      <w:r w:rsidRPr="00302D2F">
        <w:rPr>
          <w:rFonts w:ascii="Arial Unicode MS" w:eastAsia="Arial Unicode MS" w:hAnsi="Arial Unicode MS" w:cs="Arial Unicode MS" w:hint="cs"/>
          <w:sz w:val="24"/>
          <w:szCs w:val="24"/>
          <w:cs/>
        </w:rPr>
        <w:t xml:space="preserve"> सेवानिवृत्त महा प्रबन्धक दक्षिण-पूर्व रेल ने </w:t>
      </w:r>
      <w:r w:rsidRPr="00302D2F">
        <w:rPr>
          <w:rFonts w:ascii="Arial Unicode MS" w:eastAsia="Arial Unicode MS" w:hAnsi="Arial Unicode MS" w:cs="Arial Unicode MS"/>
          <w:sz w:val="24"/>
          <w:szCs w:val="24"/>
        </w:rPr>
        <w:t>‘</w:t>
      </w:r>
      <w:r w:rsidRPr="00302D2F">
        <w:rPr>
          <w:rFonts w:ascii="Arial Unicode MS" w:eastAsia="Arial Unicode MS" w:hAnsi="Arial Unicode MS" w:cs="Arial Unicode MS" w:hint="cs"/>
          <w:sz w:val="24"/>
          <w:szCs w:val="24"/>
          <w:cs/>
        </w:rPr>
        <w:t>भारतीय संविधान के परिप्रेक्ष्य में राजभाषा का क्रियान्वयन</w:t>
      </w:r>
      <w:r w:rsidRPr="00302D2F">
        <w:rPr>
          <w:rFonts w:ascii="Arial Unicode MS" w:eastAsia="Arial Unicode MS" w:hAnsi="Arial Unicode MS" w:cs="Arial Unicode MS"/>
          <w:sz w:val="24"/>
          <w:szCs w:val="24"/>
        </w:rPr>
        <w:t>’</w:t>
      </w:r>
      <w:r w:rsidRPr="00302D2F">
        <w:rPr>
          <w:rFonts w:ascii="Arial Unicode MS" w:eastAsia="Arial Unicode MS" w:hAnsi="Arial Unicode MS" w:cs="Arial Unicode MS" w:hint="cs"/>
          <w:sz w:val="24"/>
          <w:szCs w:val="24"/>
          <w:cs/>
        </w:rPr>
        <w:t xml:space="preserve"> विषय पर महत्वपूर्ण व्याख्यान दिया। सभी अतिथिगणों के स्वागत के उपरांत श्री गौतम दास ने संविधान दिवस पर एक गीत प्रस्तुत किया तथा</w:t>
      </w:r>
      <w:r>
        <w:rPr>
          <w:rFonts w:ascii="Arial Unicode MS" w:eastAsia="Arial Unicode MS" w:hAnsi="Arial Unicode MS" w:cs="Arial Unicode MS" w:hint="cs"/>
          <w:sz w:val="24"/>
          <w:szCs w:val="24"/>
          <w:cs/>
        </w:rPr>
        <w:t xml:space="preserve"> संविधान निर्माण की प्रक्रिया पर </w:t>
      </w:r>
      <w:r w:rsidRPr="00302D2F">
        <w:rPr>
          <w:rFonts w:ascii="Arial Unicode MS" w:eastAsia="Arial Unicode MS" w:hAnsi="Arial Unicode MS" w:cs="Arial Unicode MS" w:hint="cs"/>
          <w:sz w:val="24"/>
          <w:szCs w:val="24"/>
          <w:cs/>
        </w:rPr>
        <w:t>एक वित्तचित्र की प्रस्तुति की गयी</w:t>
      </w:r>
      <w:r w:rsidR="00665F22">
        <w:rPr>
          <w:rFonts w:ascii="Arial Unicode MS" w:eastAsia="Arial Unicode MS" w:hAnsi="Arial Unicode MS" w:cs="Arial Unicode MS"/>
          <w:sz w:val="24"/>
          <w:szCs w:val="24"/>
          <w:cs/>
        </w:rPr>
        <w:t xml:space="preserve"> </w:t>
      </w:r>
      <w:r w:rsidRPr="00302D2F">
        <w:rPr>
          <w:rFonts w:ascii="Arial Unicode MS" w:eastAsia="Arial Unicode MS" w:hAnsi="Arial Unicode MS" w:cs="Arial Unicode MS" w:hint="cs"/>
          <w:sz w:val="24"/>
          <w:szCs w:val="24"/>
          <w:cs/>
        </w:rPr>
        <w:t xml:space="preserve">।  </w:t>
      </w:r>
    </w:p>
    <w:p w:rsidR="00E32869" w:rsidRDefault="00E32869" w:rsidP="00E32869">
      <w:pPr>
        <w:jc w:val="center"/>
      </w:pPr>
      <w:r>
        <w:rPr>
          <w:sz w:val="28"/>
          <w:szCs w:val="24"/>
        </w:rPr>
        <w:t>*****</w:t>
      </w:r>
    </w:p>
    <w:sectPr w:rsidR="00E32869" w:rsidSect="00442DFD">
      <w:headerReference w:type="default" r:id="rId9"/>
      <w:pgSz w:w="12240" w:h="15840"/>
      <w:pgMar w:top="15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D45" w:rsidRDefault="00050D45" w:rsidP="00665F22">
      <w:pPr>
        <w:spacing w:after="0" w:line="240" w:lineRule="auto"/>
      </w:pPr>
      <w:r>
        <w:separator/>
      </w:r>
    </w:p>
  </w:endnote>
  <w:endnote w:type="continuationSeparator" w:id="1">
    <w:p w:rsidR="00050D45" w:rsidRDefault="00050D45" w:rsidP="00665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D45" w:rsidRDefault="00050D45" w:rsidP="00665F22">
      <w:pPr>
        <w:spacing w:after="0" w:line="240" w:lineRule="auto"/>
      </w:pPr>
      <w:r>
        <w:separator/>
      </w:r>
    </w:p>
  </w:footnote>
  <w:footnote w:type="continuationSeparator" w:id="1">
    <w:p w:rsidR="00050D45" w:rsidRDefault="00050D45" w:rsidP="00665F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F22" w:rsidRPr="000A55DC" w:rsidRDefault="00665F22" w:rsidP="00665F22">
    <w:pPr>
      <w:spacing w:after="0" w:line="240" w:lineRule="auto"/>
      <w:jc w:val="center"/>
      <w:rPr>
        <w:rFonts w:ascii="Tahoma" w:eastAsia="Times New Roman" w:hAnsi="Tahoma" w:cstheme="majorBidi"/>
        <w:b/>
        <w:sz w:val="24"/>
        <w:szCs w:val="24"/>
      </w:rPr>
    </w:pPr>
    <w:r w:rsidRPr="00FD4725">
      <w:rPr>
        <w:noProof/>
        <w:sz w:val="24"/>
        <w:szCs w:val="24"/>
        <w:lang w:val="en-IN" w:eastAsia="en-IN" w:bidi="hi-IN"/>
      </w:rPr>
      <w:pict>
        <v:shapetype id="_x0000_t202" coordsize="21600,21600" o:spt="202" path="m,l,21600r21600,l21600,xe">
          <v:stroke joinstyle="miter"/>
          <v:path gradientshapeok="t" o:connecttype="rect"/>
        </v:shapetype>
        <v:shape id="_x0000_s10241" type="#_x0000_t202" style="position:absolute;left:0;text-align:left;margin-left:409.5pt;margin-top:10.8pt;width:82.5pt;height:55.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" filled="f" stroked="f">
          <v:textbox>
            <w:txbxContent>
              <w:p w:rsidR="00665F22" w:rsidRDefault="00665F22" w:rsidP="00665F22">
                <w:r w:rsidRPr="00F11AF0">
                  <w:rPr>
                    <w:noProof/>
                  </w:rPr>
                  <w:drawing>
                    <wp:inline distT="0" distB="0" distL="0" distR="0">
                      <wp:extent cx="836930" cy="553102"/>
                      <wp:effectExtent l="0" t="0" r="1270" b="0"/>
                      <wp:docPr id="4" name="Picture 6" descr="C:\Users\USER\Desktop\BJ-PR-07.07.2021\BJ-PR---07.07.2021\Photo &amp; Video\15 AUG 2021\LOGOs\2-H-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J-PR-07.07.2021\BJ-PR---07.07.2021\Photo &amp; Video\15 AUG 2021\LOGOs\2-H-logo (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36930" cy="553102"/>
                              </a:xfrm>
                              <a:prstGeom prst="rect">
                                <a:avLst/>
                              </a:prstGeom>
                              <a:noFill/>
                              <a:ln>
                                <a:noFill/>
                              </a:ln>
                            </pic:spPr>
                          </pic:pic>
                        </a:graphicData>
                      </a:graphic>
                    </wp:inline>
                  </w:drawing>
                </w:r>
              </w:p>
            </w:txbxContent>
          </v:textbox>
          <w10:wrap type="square"/>
        </v:shape>
      </w:pict>
    </w:r>
    <w:r w:rsidRPr="007D062B">
      <w:rPr>
        <w:rFonts w:ascii="Tahoma" w:eastAsia="Times New Roman" w:hAnsi="Tahoma" w:cstheme="majorBidi"/>
        <w:b/>
        <w:noProof/>
        <w:sz w:val="24"/>
        <w:szCs w:val="24"/>
      </w:rPr>
      <w:drawing>
        <wp:anchor distT="0" distB="0" distL="114300" distR="114300" simplePos="0" relativeHeight="251660288" behindDoc="1" locked="0" layoutInCell="1" allowOverlap="1">
          <wp:simplePos x="0" y="0"/>
          <wp:positionH relativeFrom="column">
            <wp:posOffset>23495</wp:posOffset>
          </wp:positionH>
          <wp:positionV relativeFrom="paragraph">
            <wp:posOffset>53975</wp:posOffset>
          </wp:positionV>
          <wp:extent cx="518160" cy="659765"/>
          <wp:effectExtent l="0" t="0" r="0" b="6985"/>
          <wp:wrapNone/>
          <wp:docPr id="5" name="Picture 13" descr="70 years Logo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 years Logo Selected"/>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037" t="18062" r="76306" b="25026"/>
                  <a:stretch>
                    <a:fillRect/>
                  </a:stretch>
                </pic:blipFill>
                <pic:spPr bwMode="auto">
                  <a:xfrm>
                    <a:off x="0" y="0"/>
                    <a:ext cx="518160" cy="659765"/>
                  </a:xfrm>
                  <a:prstGeom prst="rect">
                    <a:avLst/>
                  </a:prstGeom>
                  <a:noFill/>
                </pic:spPr>
              </pic:pic>
            </a:graphicData>
          </a:graphic>
        </wp:anchor>
      </w:drawing>
    </w:r>
    <w:r>
      <w:rPr>
        <w:rFonts w:ascii="Nirmala UI" w:eastAsia="Times New Roman" w:hAnsi="Nirmala UI" w:cs="Nirmala UI"/>
        <w:b/>
        <w:sz w:val="24"/>
        <w:szCs w:val="24"/>
        <w:cs/>
        <w:lang w:bidi="hi-IN"/>
      </w:rPr>
      <w:t xml:space="preserve">                </w:t>
    </w:r>
    <w:r w:rsidRPr="000A55DC">
      <w:rPr>
        <w:rFonts w:ascii="Nirmala UI" w:eastAsia="Times New Roman" w:hAnsi="Nirmala UI" w:cs="Nirmala UI" w:hint="cs"/>
        <w:b/>
        <w:sz w:val="24"/>
        <w:szCs w:val="24"/>
        <w:cs/>
        <w:lang w:bidi="hi-IN"/>
      </w:rPr>
      <w:t>दामोदर</w:t>
    </w:r>
    <w:r>
      <w:rPr>
        <w:rFonts w:ascii="Nirmala UI" w:eastAsia="Times New Roman" w:hAnsi="Nirmala UI" w:cs="Nirmala UI"/>
        <w:b/>
        <w:sz w:val="24"/>
        <w:szCs w:val="24"/>
        <w:cs/>
        <w:lang w:bidi="hi-IN"/>
      </w:rPr>
      <w:t xml:space="preserve"> </w:t>
    </w:r>
    <w:r w:rsidRPr="000A55DC">
      <w:rPr>
        <w:rFonts w:ascii="Nirmala UI" w:eastAsia="Times New Roman" w:hAnsi="Nirmala UI" w:cs="Nirmala UI" w:hint="cs"/>
        <w:b/>
        <w:sz w:val="24"/>
        <w:szCs w:val="24"/>
        <w:cs/>
        <w:lang w:bidi="hi-IN"/>
      </w:rPr>
      <w:t>घाटी</w:t>
    </w:r>
    <w:r>
      <w:rPr>
        <w:rFonts w:ascii="Nirmala UI" w:eastAsia="Times New Roman" w:hAnsi="Nirmala UI" w:cs="Nirmala UI"/>
        <w:b/>
        <w:sz w:val="24"/>
        <w:szCs w:val="24"/>
        <w:cs/>
        <w:lang w:bidi="hi-IN"/>
      </w:rPr>
      <w:t xml:space="preserve"> </w:t>
    </w:r>
    <w:r w:rsidRPr="000A55DC">
      <w:rPr>
        <w:rFonts w:ascii="Nirmala UI" w:eastAsia="Times New Roman" w:hAnsi="Nirmala UI" w:cs="Nirmala UI" w:hint="cs"/>
        <w:b/>
        <w:sz w:val="24"/>
        <w:szCs w:val="24"/>
        <w:cs/>
        <w:lang w:bidi="hi-IN"/>
      </w:rPr>
      <w:t>निगम</w:t>
    </w:r>
    <w:r w:rsidRPr="000A55DC">
      <w:rPr>
        <w:rFonts w:ascii="Tahoma" w:eastAsia="Times New Roman" w:hAnsi="Tahoma" w:cstheme="majorBidi"/>
        <w:b/>
        <w:sz w:val="24"/>
        <w:szCs w:val="24"/>
        <w:rtl/>
        <w:cs/>
      </w:rPr>
      <w:t>/</w:t>
    </w:r>
    <w:r w:rsidRPr="000A55DC">
      <w:rPr>
        <w:rFonts w:ascii="Tahoma" w:eastAsia="Times New Roman" w:hAnsi="Tahoma" w:cstheme="majorBidi"/>
        <w:b/>
        <w:sz w:val="24"/>
        <w:szCs w:val="24"/>
      </w:rPr>
      <w:t>DAMODAR VALLEY CORPORATION</w:t>
    </w:r>
  </w:p>
  <w:p w:rsidR="00665F22" w:rsidRPr="000A55DC" w:rsidRDefault="00665F22" w:rsidP="00665F22">
    <w:pPr>
      <w:spacing w:after="0" w:line="240" w:lineRule="auto"/>
      <w:jc w:val="center"/>
      <w:rPr>
        <w:rFonts w:ascii="Tahoma" w:eastAsia="Times New Roman" w:hAnsi="Tahoma" w:cstheme="majorBidi"/>
        <w:b/>
        <w:sz w:val="24"/>
        <w:szCs w:val="24"/>
      </w:rPr>
    </w:pPr>
    <w:r w:rsidRPr="000A55DC">
      <w:rPr>
        <w:rFonts w:ascii="Nirmala UI" w:eastAsia="Times New Roman" w:hAnsi="Nirmala UI" w:cs="Nirmala UI"/>
        <w:b/>
        <w:sz w:val="24"/>
        <w:szCs w:val="24"/>
        <w:cs/>
        <w:lang w:bidi="hi-IN"/>
      </w:rPr>
      <w:t xml:space="preserve">                 </w:t>
    </w:r>
    <w:r w:rsidRPr="000A55DC">
      <w:rPr>
        <w:rFonts w:ascii="Nirmala UI" w:eastAsia="Times New Roman" w:hAnsi="Nirmala UI" w:cs="Nirmala UI" w:hint="cs"/>
        <w:b/>
        <w:sz w:val="24"/>
        <w:szCs w:val="24"/>
        <w:cs/>
        <w:lang w:bidi="hi-IN"/>
      </w:rPr>
      <w:t>सूचना</w:t>
    </w:r>
    <w:r>
      <w:rPr>
        <w:rFonts w:ascii="Nirmala UI" w:eastAsia="Times New Roman" w:hAnsi="Nirmala UI" w:cs="Nirmala UI"/>
        <w:b/>
        <w:sz w:val="24"/>
        <w:szCs w:val="24"/>
        <w:cs/>
        <w:lang w:bidi="hi-IN"/>
      </w:rPr>
      <w:t xml:space="preserve"> </w:t>
    </w:r>
    <w:r w:rsidRPr="000A55DC">
      <w:rPr>
        <w:rFonts w:ascii="Nirmala UI" w:eastAsia="Times New Roman" w:hAnsi="Nirmala UI" w:cs="Nirmala UI" w:hint="cs"/>
        <w:b/>
        <w:sz w:val="24"/>
        <w:szCs w:val="24"/>
        <w:cs/>
        <w:lang w:bidi="hi-IN"/>
      </w:rPr>
      <w:t>व</w:t>
    </w:r>
    <w:r>
      <w:rPr>
        <w:rFonts w:ascii="Nirmala UI" w:eastAsia="Times New Roman" w:hAnsi="Nirmala UI" w:cs="Nirmala UI"/>
        <w:b/>
        <w:sz w:val="24"/>
        <w:szCs w:val="24"/>
        <w:cs/>
        <w:lang w:bidi="hi-IN"/>
      </w:rPr>
      <w:t xml:space="preserve"> </w:t>
    </w:r>
    <w:r w:rsidRPr="000A55DC">
      <w:rPr>
        <w:rFonts w:ascii="Nirmala UI" w:eastAsia="Times New Roman" w:hAnsi="Nirmala UI" w:cs="Nirmala UI" w:hint="cs"/>
        <w:b/>
        <w:sz w:val="24"/>
        <w:szCs w:val="24"/>
        <w:cs/>
        <w:lang w:bidi="hi-IN"/>
      </w:rPr>
      <w:t>जनसम्पर्क</w:t>
    </w:r>
    <w:r>
      <w:rPr>
        <w:rFonts w:ascii="Nirmala UI" w:eastAsia="Times New Roman" w:hAnsi="Nirmala UI" w:cs="Nirmala UI"/>
        <w:b/>
        <w:sz w:val="24"/>
        <w:szCs w:val="24"/>
        <w:cs/>
        <w:lang w:bidi="hi-IN"/>
      </w:rPr>
      <w:t xml:space="preserve"> </w:t>
    </w:r>
    <w:r w:rsidRPr="000A55DC">
      <w:rPr>
        <w:rFonts w:ascii="Nirmala UI" w:eastAsia="Times New Roman" w:hAnsi="Nirmala UI" w:cs="Nirmala UI" w:hint="cs"/>
        <w:b/>
        <w:sz w:val="24"/>
        <w:szCs w:val="24"/>
        <w:cs/>
        <w:lang w:bidi="hi-IN"/>
      </w:rPr>
      <w:t>विभाग</w:t>
    </w:r>
    <w:r w:rsidRPr="000A55DC">
      <w:rPr>
        <w:rFonts w:ascii="Tahoma" w:eastAsia="Times New Roman" w:hAnsi="Tahoma" w:cstheme="majorBidi"/>
        <w:b/>
        <w:sz w:val="24"/>
        <w:szCs w:val="24"/>
      </w:rPr>
      <w:t xml:space="preserve">/Information &amp; PR </w:t>
    </w:r>
    <w:r>
      <w:rPr>
        <w:rFonts w:ascii="Tahoma" w:eastAsia="Times New Roman" w:hAnsi="Tahoma" w:cstheme="majorBidi"/>
        <w:b/>
        <w:sz w:val="24"/>
        <w:szCs w:val="24"/>
      </w:rPr>
      <w:t>Section</w:t>
    </w:r>
  </w:p>
  <w:p w:rsidR="00665F22" w:rsidRPr="000A55DC" w:rsidRDefault="00665F22" w:rsidP="00665F22">
    <w:pPr>
      <w:spacing w:after="0" w:line="240" w:lineRule="auto"/>
      <w:jc w:val="center"/>
      <w:rPr>
        <w:rFonts w:ascii="Tahoma" w:eastAsia="Times New Roman" w:hAnsi="Tahoma" w:cstheme="majorBidi"/>
        <w:b/>
        <w:sz w:val="24"/>
        <w:szCs w:val="24"/>
      </w:rPr>
    </w:pPr>
    <w:r w:rsidRPr="000A55DC">
      <w:rPr>
        <w:rFonts w:ascii="Nirmala UI" w:eastAsia="Times New Roman" w:hAnsi="Nirmala UI" w:cs="Nirmala UI"/>
        <w:b/>
        <w:sz w:val="24"/>
        <w:szCs w:val="24"/>
        <w:cs/>
        <w:lang w:bidi="hi-IN"/>
      </w:rPr>
      <w:t xml:space="preserve">                  </w:t>
    </w:r>
    <w:r w:rsidRPr="000A55DC">
      <w:rPr>
        <w:rFonts w:ascii="Nirmala UI" w:eastAsia="Times New Roman" w:hAnsi="Nirmala UI" w:cs="Nirmala UI" w:hint="cs"/>
        <w:b/>
        <w:sz w:val="24"/>
        <w:szCs w:val="24"/>
        <w:cs/>
        <w:lang w:bidi="hi-IN"/>
      </w:rPr>
      <w:t>डीवीसी</w:t>
    </w:r>
    <w:r>
      <w:rPr>
        <w:rFonts w:ascii="Nirmala UI" w:eastAsia="Times New Roman" w:hAnsi="Nirmala UI" w:cs="Nirmala UI"/>
        <w:b/>
        <w:sz w:val="24"/>
        <w:szCs w:val="24"/>
        <w:cs/>
        <w:lang w:bidi="hi-IN"/>
      </w:rPr>
      <w:t xml:space="preserve"> </w:t>
    </w:r>
    <w:r w:rsidRPr="000A55DC">
      <w:rPr>
        <w:rFonts w:ascii="Nirmala UI" w:eastAsia="Times New Roman" w:hAnsi="Nirmala UI" w:cs="Nirmala UI" w:hint="cs"/>
        <w:b/>
        <w:sz w:val="24"/>
        <w:szCs w:val="24"/>
        <w:cs/>
        <w:lang w:bidi="hi-IN"/>
      </w:rPr>
      <w:t>टावर्स</w:t>
    </w:r>
    <w:r w:rsidRPr="000A55DC">
      <w:rPr>
        <w:rFonts w:ascii="Tahoma" w:eastAsia="Times New Roman" w:hAnsi="Tahoma" w:cstheme="majorBidi"/>
        <w:b/>
        <w:sz w:val="24"/>
        <w:szCs w:val="24"/>
        <w:rtl/>
        <w:cs/>
      </w:rPr>
      <w:t>/</w:t>
    </w:r>
    <w:r w:rsidRPr="000A55DC">
      <w:rPr>
        <w:rFonts w:ascii="Tahoma" w:eastAsia="Times New Roman" w:hAnsi="Tahoma" w:cstheme="majorBidi"/>
        <w:b/>
        <w:sz w:val="24"/>
        <w:szCs w:val="24"/>
      </w:rPr>
      <w:t>DVC TOWERS</w:t>
    </w:r>
    <w:r>
      <w:rPr>
        <w:rFonts w:ascii="Tahoma" w:eastAsia="Times New Roman" w:hAnsi="Tahoma" w:cstheme="majorBidi"/>
        <w:b/>
        <w:sz w:val="24"/>
        <w:szCs w:val="24"/>
      </w:rPr>
      <w:t xml:space="preserve"> ::</w:t>
    </w:r>
    <w:r w:rsidRPr="000A55DC">
      <w:rPr>
        <w:rFonts w:ascii="Tahoma" w:eastAsia="Times New Roman" w:hAnsi="Tahoma" w:cstheme="majorBidi"/>
        <w:b/>
        <w:sz w:val="24"/>
        <w:szCs w:val="24"/>
        <w:rtl/>
        <w:cs/>
      </w:rPr>
      <w:t xml:space="preserve"> </w:t>
    </w:r>
    <w:r w:rsidRPr="000A55DC">
      <w:rPr>
        <w:rFonts w:ascii="Nirmala UI" w:eastAsia="Times New Roman" w:hAnsi="Nirmala UI" w:cs="Nirmala UI" w:hint="cs"/>
        <w:b/>
        <w:sz w:val="24"/>
        <w:szCs w:val="24"/>
        <w:cs/>
        <w:lang w:bidi="hi-IN"/>
      </w:rPr>
      <w:t>वीआईपी</w:t>
    </w:r>
    <w:r>
      <w:rPr>
        <w:rFonts w:ascii="Nirmala UI" w:eastAsia="Times New Roman" w:hAnsi="Nirmala UI" w:cs="Nirmala UI"/>
        <w:b/>
        <w:sz w:val="24"/>
        <w:szCs w:val="24"/>
        <w:cs/>
        <w:lang w:bidi="hi-IN"/>
      </w:rPr>
      <w:t xml:space="preserve"> </w:t>
    </w:r>
    <w:r w:rsidRPr="000A55DC">
      <w:rPr>
        <w:rFonts w:ascii="Nirmala UI" w:eastAsia="Times New Roman" w:hAnsi="Nirmala UI" w:cs="Nirmala UI" w:hint="cs"/>
        <w:b/>
        <w:sz w:val="24"/>
        <w:szCs w:val="24"/>
        <w:cs/>
        <w:lang w:bidi="hi-IN"/>
      </w:rPr>
      <w:t>रोड</w:t>
    </w:r>
    <w:r w:rsidRPr="000A55DC">
      <w:rPr>
        <w:rFonts w:ascii="Tahoma" w:eastAsia="Times New Roman" w:hAnsi="Tahoma" w:cstheme="majorBidi"/>
        <w:b/>
        <w:sz w:val="24"/>
        <w:szCs w:val="24"/>
        <w:rtl/>
        <w:cs/>
      </w:rPr>
      <w:t>/</w:t>
    </w:r>
    <w:r w:rsidRPr="000A55DC">
      <w:rPr>
        <w:rFonts w:ascii="Tahoma" w:eastAsia="Times New Roman" w:hAnsi="Tahoma" w:cstheme="majorBidi"/>
        <w:b/>
        <w:sz w:val="24"/>
        <w:szCs w:val="24"/>
      </w:rPr>
      <w:t xml:space="preserve">VIP ROAD  </w:t>
    </w:r>
  </w:p>
  <w:p w:rsidR="00665F22" w:rsidRPr="000A55DC" w:rsidRDefault="00665F22" w:rsidP="00665F22">
    <w:pPr>
      <w:pBdr>
        <w:bottom w:val="single" w:sz="6" w:space="17" w:color="auto"/>
      </w:pBdr>
      <w:spacing w:after="0" w:line="240" w:lineRule="auto"/>
      <w:jc w:val="center"/>
      <w:rPr>
        <w:rFonts w:ascii="Tahoma" w:eastAsia="Times New Roman" w:hAnsi="Tahoma" w:cstheme="majorBidi"/>
        <w:b/>
        <w:sz w:val="24"/>
        <w:szCs w:val="24"/>
      </w:rPr>
    </w:pPr>
    <w:r w:rsidRPr="000A55DC">
      <w:rPr>
        <w:rFonts w:ascii="Nirmala UI" w:eastAsia="Times New Roman" w:hAnsi="Nirmala UI" w:cs="Nirmala UI"/>
        <w:b/>
        <w:sz w:val="24"/>
        <w:szCs w:val="24"/>
        <w:cs/>
        <w:lang w:bidi="hi-IN"/>
      </w:rPr>
      <w:t xml:space="preserve">                         </w:t>
    </w:r>
    <w:r w:rsidRPr="000A55DC">
      <w:rPr>
        <w:rFonts w:ascii="Nirmala UI" w:eastAsia="Times New Roman" w:hAnsi="Nirmala UI" w:cs="Nirmala UI" w:hint="cs"/>
        <w:b/>
        <w:sz w:val="24"/>
        <w:szCs w:val="24"/>
        <w:cs/>
        <w:lang w:bidi="hi-IN"/>
      </w:rPr>
      <w:t>कोलकाता</w:t>
    </w:r>
    <w:r w:rsidRPr="000A55DC">
      <w:rPr>
        <w:rFonts w:ascii="Tahoma" w:eastAsia="Times New Roman" w:hAnsi="Tahoma" w:cstheme="majorBidi"/>
        <w:b/>
        <w:sz w:val="24"/>
        <w:szCs w:val="24"/>
        <w:rtl/>
        <w:cs/>
      </w:rPr>
      <w:t>/</w:t>
    </w:r>
    <w:r w:rsidRPr="000A55DC">
      <w:rPr>
        <w:rFonts w:ascii="Tahoma" w:eastAsia="Times New Roman" w:hAnsi="Tahoma" w:cstheme="majorBidi"/>
        <w:b/>
        <w:sz w:val="24"/>
        <w:szCs w:val="24"/>
      </w:rPr>
      <w:t>KOLKATA –</w:t>
    </w:r>
    <w:r w:rsidRPr="000A55DC">
      <w:rPr>
        <w:rFonts w:ascii="Tahoma" w:eastAsia="Times New Roman" w:hAnsi="Tahoma" w:cstheme="majorBidi"/>
        <w:b/>
        <w:sz w:val="24"/>
        <w:szCs w:val="24"/>
        <w:rtl/>
        <w:cs/>
      </w:rPr>
      <w:t xml:space="preserve"> 700054</w:t>
    </w:r>
  </w:p>
  <w:p w:rsidR="00665F22" w:rsidRPr="000A55DC" w:rsidRDefault="00665F22" w:rsidP="00665F22">
    <w:pPr>
      <w:pBdr>
        <w:bottom w:val="single" w:sz="6" w:space="17" w:color="auto"/>
      </w:pBdr>
      <w:spacing w:after="0" w:line="240" w:lineRule="auto"/>
      <w:jc w:val="center"/>
      <w:rPr>
        <w:rFonts w:ascii="Tahoma" w:eastAsia="Times New Roman" w:hAnsi="Tahoma" w:cstheme="majorBidi"/>
        <w:b/>
        <w:sz w:val="24"/>
        <w:szCs w:val="24"/>
      </w:rPr>
    </w:pPr>
    <w:r w:rsidRPr="000A55DC">
      <w:rPr>
        <w:rFonts w:ascii="Tahoma" w:eastAsia="Times New Roman" w:hAnsi="Tahoma" w:cstheme="majorBidi"/>
        <w:b/>
        <w:sz w:val="24"/>
        <w:szCs w:val="24"/>
      </w:rPr>
      <w:t>Phone/</w:t>
    </w:r>
    <w:r w:rsidRPr="000A55DC">
      <w:rPr>
        <w:rFonts w:ascii="Nirmala UI" w:eastAsia="Times New Roman" w:hAnsi="Nirmala UI" w:cs="Nirmala UI" w:hint="cs"/>
        <w:b/>
        <w:sz w:val="24"/>
        <w:szCs w:val="24"/>
        <w:cs/>
        <w:lang w:bidi="hi-IN"/>
      </w:rPr>
      <w:t>फोन</w:t>
    </w:r>
    <w:r w:rsidRPr="000A55DC">
      <w:rPr>
        <w:rFonts w:ascii="Tahoma" w:eastAsia="Times New Roman" w:hAnsi="Tahoma" w:cstheme="majorBidi"/>
        <w:b/>
        <w:sz w:val="24"/>
        <w:szCs w:val="24"/>
      </w:rPr>
      <w:t xml:space="preserve"> : (033) 6607 2128 :: e_mail/</w:t>
    </w:r>
    <w:r w:rsidRPr="000A55DC">
      <w:rPr>
        <w:rFonts w:ascii="Nirmala UI" w:eastAsia="Times New Roman" w:hAnsi="Nirmala UI" w:cs="Nirmala UI" w:hint="cs"/>
        <w:b/>
        <w:sz w:val="24"/>
        <w:szCs w:val="24"/>
        <w:cs/>
        <w:lang w:bidi="hi-IN"/>
      </w:rPr>
      <w:t>ई</w:t>
    </w:r>
    <w:r w:rsidRPr="000A55DC">
      <w:rPr>
        <w:rFonts w:ascii="Tahoma" w:eastAsia="Times New Roman" w:hAnsi="Tahoma" w:cstheme="majorBidi"/>
        <w:b/>
        <w:sz w:val="24"/>
        <w:szCs w:val="24"/>
      </w:rPr>
      <w:t>_</w:t>
    </w:r>
    <w:r w:rsidRPr="000A55DC">
      <w:rPr>
        <w:rFonts w:ascii="Nirmala UI" w:eastAsia="Times New Roman" w:hAnsi="Nirmala UI" w:cs="Nirmala UI" w:hint="cs"/>
        <w:b/>
        <w:sz w:val="24"/>
        <w:szCs w:val="24"/>
        <w:cs/>
        <w:lang w:bidi="hi-IN"/>
      </w:rPr>
      <w:t>मेल</w:t>
    </w:r>
    <w:r w:rsidRPr="000A55DC">
      <w:rPr>
        <w:rFonts w:ascii="Tahoma" w:eastAsia="Times New Roman" w:hAnsi="Tahoma" w:cstheme="majorBidi"/>
        <w:b/>
        <w:sz w:val="24"/>
        <w:szCs w:val="24"/>
      </w:rPr>
      <w:t xml:space="preserve"> : cpro@dvc.gov.in</w:t>
    </w:r>
  </w:p>
  <w:p w:rsidR="00665F22" w:rsidRDefault="00665F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7.5pt;height:225pt;visibility:visible;mso-wrap-style:square" o:bullet="t">
        <v:imagedata r:id="rId1" o:title="WhatsApp Image 2021-08-14 at 15"/>
      </v:shape>
    </w:pict>
  </w:numPicBullet>
  <w:abstractNum w:abstractNumId="0">
    <w:nsid w:val="775713B4"/>
    <w:multiLevelType w:val="hybridMultilevel"/>
    <w:tmpl w:val="30963F8C"/>
    <w:lvl w:ilvl="0" w:tplc="37A4016C">
      <w:start w:val="1"/>
      <w:numFmt w:val="bullet"/>
      <w:lvlText w:val=""/>
      <w:lvlPicBulletId w:val="0"/>
      <w:lvlJc w:val="left"/>
      <w:pPr>
        <w:tabs>
          <w:tab w:val="num" w:pos="720"/>
        </w:tabs>
        <w:ind w:left="720" w:hanging="360"/>
      </w:pPr>
      <w:rPr>
        <w:rFonts w:ascii="Symbol" w:hAnsi="Symbol" w:hint="default"/>
      </w:rPr>
    </w:lvl>
    <w:lvl w:ilvl="1" w:tplc="CBFCFE3C" w:tentative="1">
      <w:start w:val="1"/>
      <w:numFmt w:val="bullet"/>
      <w:lvlText w:val=""/>
      <w:lvlJc w:val="left"/>
      <w:pPr>
        <w:tabs>
          <w:tab w:val="num" w:pos="1440"/>
        </w:tabs>
        <w:ind w:left="1440" w:hanging="360"/>
      </w:pPr>
      <w:rPr>
        <w:rFonts w:ascii="Symbol" w:hAnsi="Symbol" w:hint="default"/>
      </w:rPr>
    </w:lvl>
    <w:lvl w:ilvl="2" w:tplc="FBCA0446" w:tentative="1">
      <w:start w:val="1"/>
      <w:numFmt w:val="bullet"/>
      <w:lvlText w:val=""/>
      <w:lvlJc w:val="left"/>
      <w:pPr>
        <w:tabs>
          <w:tab w:val="num" w:pos="2160"/>
        </w:tabs>
        <w:ind w:left="2160" w:hanging="360"/>
      </w:pPr>
      <w:rPr>
        <w:rFonts w:ascii="Symbol" w:hAnsi="Symbol" w:hint="default"/>
      </w:rPr>
    </w:lvl>
    <w:lvl w:ilvl="3" w:tplc="2CE48D22" w:tentative="1">
      <w:start w:val="1"/>
      <w:numFmt w:val="bullet"/>
      <w:lvlText w:val=""/>
      <w:lvlJc w:val="left"/>
      <w:pPr>
        <w:tabs>
          <w:tab w:val="num" w:pos="2880"/>
        </w:tabs>
        <w:ind w:left="2880" w:hanging="360"/>
      </w:pPr>
      <w:rPr>
        <w:rFonts w:ascii="Symbol" w:hAnsi="Symbol" w:hint="default"/>
      </w:rPr>
    </w:lvl>
    <w:lvl w:ilvl="4" w:tplc="D3D425F4" w:tentative="1">
      <w:start w:val="1"/>
      <w:numFmt w:val="bullet"/>
      <w:lvlText w:val=""/>
      <w:lvlJc w:val="left"/>
      <w:pPr>
        <w:tabs>
          <w:tab w:val="num" w:pos="3600"/>
        </w:tabs>
        <w:ind w:left="3600" w:hanging="360"/>
      </w:pPr>
      <w:rPr>
        <w:rFonts w:ascii="Symbol" w:hAnsi="Symbol" w:hint="default"/>
      </w:rPr>
    </w:lvl>
    <w:lvl w:ilvl="5" w:tplc="4676A82C" w:tentative="1">
      <w:start w:val="1"/>
      <w:numFmt w:val="bullet"/>
      <w:lvlText w:val=""/>
      <w:lvlJc w:val="left"/>
      <w:pPr>
        <w:tabs>
          <w:tab w:val="num" w:pos="4320"/>
        </w:tabs>
        <w:ind w:left="4320" w:hanging="360"/>
      </w:pPr>
      <w:rPr>
        <w:rFonts w:ascii="Symbol" w:hAnsi="Symbol" w:hint="default"/>
      </w:rPr>
    </w:lvl>
    <w:lvl w:ilvl="6" w:tplc="4CAE3144" w:tentative="1">
      <w:start w:val="1"/>
      <w:numFmt w:val="bullet"/>
      <w:lvlText w:val=""/>
      <w:lvlJc w:val="left"/>
      <w:pPr>
        <w:tabs>
          <w:tab w:val="num" w:pos="5040"/>
        </w:tabs>
        <w:ind w:left="5040" w:hanging="360"/>
      </w:pPr>
      <w:rPr>
        <w:rFonts w:ascii="Symbol" w:hAnsi="Symbol" w:hint="default"/>
      </w:rPr>
    </w:lvl>
    <w:lvl w:ilvl="7" w:tplc="673A91D0" w:tentative="1">
      <w:start w:val="1"/>
      <w:numFmt w:val="bullet"/>
      <w:lvlText w:val=""/>
      <w:lvlJc w:val="left"/>
      <w:pPr>
        <w:tabs>
          <w:tab w:val="num" w:pos="5760"/>
        </w:tabs>
        <w:ind w:left="5760" w:hanging="360"/>
      </w:pPr>
      <w:rPr>
        <w:rFonts w:ascii="Symbol" w:hAnsi="Symbol" w:hint="default"/>
      </w:rPr>
    </w:lvl>
    <w:lvl w:ilvl="8" w:tplc="4C6C28E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useFELayout/>
  </w:compat>
  <w:rsids>
    <w:rsidRoot w:val="009F6D6A"/>
    <w:rsid w:val="00034E35"/>
    <w:rsid w:val="00040314"/>
    <w:rsid w:val="00050D45"/>
    <w:rsid w:val="00092EDA"/>
    <w:rsid w:val="000A55DC"/>
    <w:rsid w:val="000D10C8"/>
    <w:rsid w:val="00113029"/>
    <w:rsid w:val="001848D5"/>
    <w:rsid w:val="001F524C"/>
    <w:rsid w:val="002F3CB1"/>
    <w:rsid w:val="00324252"/>
    <w:rsid w:val="00373500"/>
    <w:rsid w:val="003B5861"/>
    <w:rsid w:val="00442DFD"/>
    <w:rsid w:val="004D7FF5"/>
    <w:rsid w:val="00532743"/>
    <w:rsid w:val="00542709"/>
    <w:rsid w:val="00554AB3"/>
    <w:rsid w:val="00573957"/>
    <w:rsid w:val="005A61D9"/>
    <w:rsid w:val="00665F22"/>
    <w:rsid w:val="006964D4"/>
    <w:rsid w:val="006A582A"/>
    <w:rsid w:val="00765897"/>
    <w:rsid w:val="009F6D6A"/>
    <w:rsid w:val="00A065C9"/>
    <w:rsid w:val="00A709B3"/>
    <w:rsid w:val="00A755A3"/>
    <w:rsid w:val="00A86B63"/>
    <w:rsid w:val="00B3744C"/>
    <w:rsid w:val="00BF2FA6"/>
    <w:rsid w:val="00C85197"/>
    <w:rsid w:val="00CA50FC"/>
    <w:rsid w:val="00CF7E58"/>
    <w:rsid w:val="00D72C6F"/>
    <w:rsid w:val="00D81899"/>
    <w:rsid w:val="00DC767E"/>
    <w:rsid w:val="00E14E27"/>
    <w:rsid w:val="00E32869"/>
    <w:rsid w:val="00FA6C0F"/>
    <w:rsid w:val="00FB053D"/>
    <w:rsid w:val="00FD4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D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2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743"/>
    <w:rPr>
      <w:rFonts w:ascii="Tahoma" w:hAnsi="Tahoma" w:cs="Tahoma"/>
      <w:sz w:val="16"/>
      <w:szCs w:val="16"/>
    </w:rPr>
  </w:style>
  <w:style w:type="paragraph" w:styleId="ListParagraph">
    <w:name w:val="List Paragraph"/>
    <w:basedOn w:val="Normal"/>
    <w:uiPriority w:val="34"/>
    <w:qFormat/>
    <w:rsid w:val="00D72C6F"/>
    <w:pPr>
      <w:ind w:left="720"/>
      <w:contextualSpacing/>
    </w:pPr>
  </w:style>
  <w:style w:type="paragraph" w:styleId="Header">
    <w:name w:val="header"/>
    <w:basedOn w:val="Normal"/>
    <w:link w:val="HeaderChar"/>
    <w:uiPriority w:val="99"/>
    <w:semiHidden/>
    <w:unhideWhenUsed/>
    <w:rsid w:val="00665F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5F22"/>
  </w:style>
  <w:style w:type="paragraph" w:styleId="Footer">
    <w:name w:val="footer"/>
    <w:basedOn w:val="Normal"/>
    <w:link w:val="FooterChar"/>
    <w:uiPriority w:val="99"/>
    <w:semiHidden/>
    <w:unhideWhenUsed/>
    <w:rsid w:val="00665F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5F22"/>
  </w:style>
</w:styles>
</file>

<file path=word/webSettings.xml><?xml version="1.0" encoding="utf-8"?>
<w:webSettings xmlns:r="http://schemas.openxmlformats.org/officeDocument/2006/relationships" xmlns:w="http://schemas.openxmlformats.org/wordprocessingml/2006/main">
  <w:divs>
    <w:div w:id="125002989">
      <w:bodyDiv w:val="1"/>
      <w:marLeft w:val="0"/>
      <w:marRight w:val="0"/>
      <w:marTop w:val="0"/>
      <w:marBottom w:val="0"/>
      <w:divBdr>
        <w:top w:val="none" w:sz="0" w:space="0" w:color="auto"/>
        <w:left w:val="none" w:sz="0" w:space="0" w:color="auto"/>
        <w:bottom w:val="none" w:sz="0" w:space="0" w:color="auto"/>
        <w:right w:val="none" w:sz="0" w:space="0" w:color="auto"/>
      </w:divBdr>
    </w:div>
    <w:div w:id="543054782">
      <w:bodyDiv w:val="1"/>
      <w:marLeft w:val="0"/>
      <w:marRight w:val="0"/>
      <w:marTop w:val="0"/>
      <w:marBottom w:val="0"/>
      <w:divBdr>
        <w:top w:val="none" w:sz="0" w:space="0" w:color="auto"/>
        <w:left w:val="none" w:sz="0" w:space="0" w:color="auto"/>
        <w:bottom w:val="none" w:sz="0" w:space="0" w:color="auto"/>
        <w:right w:val="none" w:sz="0" w:space="0" w:color="auto"/>
      </w:divBdr>
    </w:div>
    <w:div w:id="1295062078">
      <w:bodyDiv w:val="1"/>
      <w:marLeft w:val="0"/>
      <w:marRight w:val="0"/>
      <w:marTop w:val="0"/>
      <w:marBottom w:val="0"/>
      <w:divBdr>
        <w:top w:val="none" w:sz="0" w:space="0" w:color="auto"/>
        <w:left w:val="none" w:sz="0" w:space="0" w:color="auto"/>
        <w:bottom w:val="none" w:sz="0" w:space="0" w:color="auto"/>
        <w:right w:val="none" w:sz="0" w:space="0" w:color="auto"/>
      </w:divBdr>
    </w:div>
    <w:div w:id="1305965438">
      <w:bodyDiv w:val="1"/>
      <w:marLeft w:val="0"/>
      <w:marRight w:val="0"/>
      <w:marTop w:val="0"/>
      <w:marBottom w:val="0"/>
      <w:divBdr>
        <w:top w:val="none" w:sz="0" w:space="0" w:color="auto"/>
        <w:left w:val="none" w:sz="0" w:space="0" w:color="auto"/>
        <w:bottom w:val="none" w:sz="0" w:space="0" w:color="auto"/>
        <w:right w:val="none" w:sz="0" w:space="0" w:color="auto"/>
      </w:divBdr>
    </w:div>
    <w:div w:id="1348410783">
      <w:bodyDiv w:val="1"/>
      <w:marLeft w:val="0"/>
      <w:marRight w:val="0"/>
      <w:marTop w:val="0"/>
      <w:marBottom w:val="0"/>
      <w:divBdr>
        <w:top w:val="none" w:sz="0" w:space="0" w:color="auto"/>
        <w:left w:val="none" w:sz="0" w:space="0" w:color="auto"/>
        <w:bottom w:val="none" w:sz="0" w:space="0" w:color="auto"/>
        <w:right w:val="none" w:sz="0" w:space="0" w:color="auto"/>
      </w:divBdr>
    </w:div>
    <w:div w:id="1357542627">
      <w:bodyDiv w:val="1"/>
      <w:marLeft w:val="0"/>
      <w:marRight w:val="0"/>
      <w:marTop w:val="0"/>
      <w:marBottom w:val="0"/>
      <w:divBdr>
        <w:top w:val="none" w:sz="0" w:space="0" w:color="auto"/>
        <w:left w:val="none" w:sz="0" w:space="0" w:color="auto"/>
        <w:bottom w:val="none" w:sz="0" w:space="0" w:color="auto"/>
        <w:right w:val="none" w:sz="0" w:space="0" w:color="auto"/>
      </w:divBdr>
    </w:div>
    <w:div w:id="179575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3C357-264A-43D0-95B4-463A902F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BISWANATH JOARDAR</dc:creator>
  <cp:keywords/>
  <dc:description/>
  <cp:lastModifiedBy>BISWANATH JOARDAR</cp:lastModifiedBy>
  <cp:revision>29</cp:revision>
  <dcterms:created xsi:type="dcterms:W3CDTF">2021-02-06T09:22:00Z</dcterms:created>
  <dcterms:modified xsi:type="dcterms:W3CDTF">2021-11-27T13:56:00Z</dcterms:modified>
</cp:coreProperties>
</file>