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7E5" w:rsidRPr="004B5773" w:rsidRDefault="003712EF" w:rsidP="00C907E5">
      <w:pPr>
        <w:spacing w:after="0" w:line="240" w:lineRule="auto"/>
        <w:jc w:val="center"/>
        <w:rPr>
          <w:rFonts w:ascii="Mangal" w:eastAsia="Arial Unicode MS" w:hAnsi="Mangal" w:hint="eastAsia"/>
          <w:b/>
          <w:bCs/>
          <w:sz w:val="28"/>
        </w:rPr>
      </w:pPr>
      <w:r w:rsidRPr="00D54CBF">
        <w:rPr>
          <w:rFonts w:ascii="Roboto" w:hAnsi="Roboto"/>
          <w:noProof/>
          <w:color w:val="000000"/>
          <w:sz w:val="24"/>
          <w:szCs w:val="24"/>
          <w:shd w:val="clear" w:color="auto" w:fill="FFFFFF"/>
          <w:lang w:eastAsia="en-IN" w:bidi="hi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85B9BD" wp14:editId="55336911">
                <wp:simplePos x="0" y="0"/>
                <wp:positionH relativeFrom="column">
                  <wp:posOffset>4969510</wp:posOffset>
                </wp:positionH>
                <wp:positionV relativeFrom="paragraph">
                  <wp:posOffset>54610</wp:posOffset>
                </wp:positionV>
                <wp:extent cx="981075" cy="628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BF" w:rsidRDefault="00D54CBF">
                            <w:r w:rsidRPr="00D54CBF">
                              <w:rPr>
                                <w:noProof/>
                                <w:lang w:eastAsia="en-IN" w:bidi="hi-IN"/>
                              </w:rPr>
                              <w:drawing>
                                <wp:inline distT="0" distB="0" distL="0" distR="0" wp14:anchorId="1E25ED9D" wp14:editId="301966B2">
                                  <wp:extent cx="771525" cy="525729"/>
                                  <wp:effectExtent l="0" t="0" r="0" b="8255"/>
                                  <wp:docPr id="2" name="Picture 2" descr="C:\Users\USER\Desktop\AK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AK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39" cy="54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5B9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1.3pt;margin-top:4.3pt;width:77.25pt;height:4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">
                <v:textbox>
                  <w:txbxContent>
                    <w:p w:rsidR="00D54CBF" w:rsidRDefault="00D54CBF">
                      <w:r w:rsidRPr="00D54CBF">
                        <w:rPr>
                          <w:noProof/>
                          <w:lang w:eastAsia="en-IN" w:bidi="hi-IN"/>
                        </w:rPr>
                        <w:drawing>
                          <wp:inline distT="0" distB="0" distL="0" distR="0" wp14:anchorId="1E25ED9D" wp14:editId="301966B2">
                            <wp:extent cx="771525" cy="525729"/>
                            <wp:effectExtent l="0" t="0" r="0" b="8255"/>
                            <wp:docPr id="2" name="Picture 2" descr="C:\Users\USER\Desktop\AK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AK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39" cy="54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07E5" w:rsidRPr="00070FE3">
        <w:rPr>
          <w:rFonts w:ascii="Mangal" w:eastAsia="Arial Unicode MS" w:hAnsi="Mangal"/>
          <w:noProof/>
          <w:sz w:val="30"/>
          <w:lang w:eastAsia="en-IN" w:bidi="hi-IN"/>
        </w:rPr>
        <w:drawing>
          <wp:anchor distT="0" distB="0" distL="114300" distR="114300" simplePos="0" relativeHeight="251659264" behindDoc="1" locked="0" layoutInCell="1" allowOverlap="1" wp14:anchorId="100EF76A" wp14:editId="29364F69">
            <wp:simplePos x="0" y="0"/>
            <wp:positionH relativeFrom="column">
              <wp:posOffset>23495</wp:posOffset>
            </wp:positionH>
            <wp:positionV relativeFrom="paragraph">
              <wp:posOffset>53975</wp:posOffset>
            </wp:positionV>
            <wp:extent cx="518160" cy="659765"/>
            <wp:effectExtent l="19050" t="0" r="0" b="0"/>
            <wp:wrapNone/>
            <wp:docPr id="14" name="Picture 1" descr="70 years Logo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 years Logo Selec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37" t="18062" r="76306" b="2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Nirmala UI" w:eastAsia="Arial Unicode MS" w:hAnsi="Nirmala UI" w:cs="Nirmala UI"/>
          <w:b/>
          <w:bCs/>
          <w:sz w:val="36"/>
          <w:lang w:bidi="hi-IN"/>
        </w:rPr>
        <w:t xml:space="preserve">         </w:t>
      </w:r>
      <w:r w:rsidR="00C907E5" w:rsidRPr="00070FE3">
        <w:rPr>
          <w:rFonts w:ascii="Nirmala UI" w:eastAsia="Arial Unicode MS" w:hAnsi="Nirmala UI" w:cs="Nirmala UI" w:hint="cs"/>
          <w:b/>
          <w:bCs/>
          <w:sz w:val="36"/>
          <w:cs/>
          <w:lang w:bidi="hi-IN"/>
        </w:rPr>
        <w:t>दामोदर</w:t>
      </w:r>
      <w:r w:rsidR="00C907E5" w:rsidRPr="00070FE3">
        <w:rPr>
          <w:rFonts w:ascii="Mangal" w:eastAsia="Arial Unicode MS" w:hAnsi="Mangal"/>
          <w:b/>
          <w:bCs/>
          <w:sz w:val="30"/>
          <w:rtl/>
          <w:cs/>
        </w:rPr>
        <w:t xml:space="preserve"> </w:t>
      </w:r>
      <w:r w:rsidR="00C907E5" w:rsidRPr="00070FE3">
        <w:rPr>
          <w:rFonts w:ascii="Nirmala UI" w:eastAsia="Arial Unicode MS" w:hAnsi="Nirmala UI" w:cs="Nirmala UI" w:hint="cs"/>
          <w:b/>
          <w:bCs/>
          <w:sz w:val="36"/>
          <w:cs/>
          <w:lang w:bidi="hi-IN"/>
        </w:rPr>
        <w:t>घाटी</w:t>
      </w:r>
      <w:r w:rsidR="00C907E5" w:rsidRPr="00070FE3">
        <w:rPr>
          <w:rFonts w:ascii="Mangal" w:eastAsia="Arial Unicode MS" w:hAnsi="Mangal"/>
          <w:b/>
          <w:bCs/>
          <w:sz w:val="30"/>
          <w:rtl/>
          <w:cs/>
        </w:rPr>
        <w:t xml:space="preserve"> </w:t>
      </w:r>
      <w:r w:rsidR="00C907E5" w:rsidRPr="00070FE3">
        <w:rPr>
          <w:rFonts w:ascii="Nirmala UI" w:eastAsia="Arial Unicode MS" w:hAnsi="Nirmala UI" w:cs="Nirmala UI" w:hint="cs"/>
          <w:b/>
          <w:bCs/>
          <w:sz w:val="36"/>
          <w:cs/>
          <w:lang w:bidi="hi-IN"/>
        </w:rPr>
        <w:t>निगम</w:t>
      </w:r>
      <w:r w:rsidR="00C907E5" w:rsidRPr="004B5773">
        <w:rPr>
          <w:rFonts w:ascii="Mangal" w:eastAsia="Arial Unicode MS" w:hAnsi="Mangal"/>
          <w:b/>
          <w:bCs/>
          <w:sz w:val="28"/>
          <w:rtl/>
          <w:cs/>
        </w:rPr>
        <w:t>/</w:t>
      </w:r>
      <w:proofErr w:type="spellStart"/>
      <w:r w:rsidR="00C907E5" w:rsidRPr="00071576">
        <w:rPr>
          <w:rFonts w:ascii="Mangal" w:eastAsia="Arial Unicode MS" w:hAnsi="Mangal"/>
          <w:b/>
          <w:bCs/>
          <w:sz w:val="26"/>
        </w:rPr>
        <w:t>Damodar</w:t>
      </w:r>
      <w:proofErr w:type="spellEnd"/>
      <w:r w:rsidR="00C907E5" w:rsidRPr="00071576">
        <w:rPr>
          <w:rFonts w:ascii="Mangal" w:eastAsia="Arial Unicode MS" w:hAnsi="Mangal"/>
          <w:b/>
          <w:bCs/>
          <w:sz w:val="26"/>
        </w:rPr>
        <w:t xml:space="preserve"> Valley Corporation</w:t>
      </w:r>
    </w:p>
    <w:p w:rsidR="00C907E5" w:rsidRPr="004B5773" w:rsidRDefault="003712EF" w:rsidP="00C907E5">
      <w:pPr>
        <w:spacing w:after="0" w:line="240" w:lineRule="auto"/>
        <w:jc w:val="center"/>
        <w:rPr>
          <w:rFonts w:ascii="Mangal" w:eastAsia="Arial Unicode MS" w:hAnsi="Mangal" w:hint="eastAsia"/>
          <w:b/>
          <w:bCs/>
          <w:sz w:val="28"/>
        </w:rPr>
      </w:pPr>
      <w:r>
        <w:rPr>
          <w:rFonts w:ascii="Nirmala UI" w:eastAsia="Arial Unicode MS" w:hAnsi="Nirmala UI" w:cs="Nirmala UI"/>
          <w:b/>
          <w:bCs/>
          <w:lang w:bidi="hi-IN"/>
        </w:rPr>
        <w:t xml:space="preserve">               </w:t>
      </w:r>
      <w:r w:rsidR="00C907E5" w:rsidRPr="00C13652">
        <w:rPr>
          <w:rFonts w:ascii="Nirmala UI" w:eastAsia="Arial Unicode MS" w:hAnsi="Nirmala UI" w:cs="Nirmala UI" w:hint="cs"/>
          <w:b/>
          <w:bCs/>
          <w:cs/>
          <w:lang w:bidi="hi-IN"/>
        </w:rPr>
        <w:t>सचिवालय</w:t>
      </w:r>
      <w:r w:rsidR="00C907E5" w:rsidRPr="00C13652">
        <w:rPr>
          <w:rFonts w:ascii="Nirmala UI" w:eastAsia="Arial Unicode MS" w:hAnsi="Nirmala UI" w:cs="Nirmala UI"/>
          <w:b/>
          <w:bCs/>
          <w:sz w:val="28"/>
        </w:rPr>
        <w:t xml:space="preserve"> </w:t>
      </w:r>
      <w:r w:rsidR="00C907E5" w:rsidRPr="004B5773">
        <w:rPr>
          <w:rFonts w:ascii="Nirmala UI" w:eastAsia="Arial Unicode MS" w:hAnsi="Nirmala UI" w:cs="Nirmala UI" w:hint="cs"/>
          <w:b/>
          <w:bCs/>
          <w:sz w:val="32"/>
          <w:cs/>
          <w:lang w:bidi="hi-IN"/>
        </w:rPr>
        <w:t>विभाग</w:t>
      </w:r>
      <w:r w:rsidR="00C907E5" w:rsidRPr="004B5773">
        <w:rPr>
          <w:rFonts w:ascii="Mangal" w:eastAsia="Arial Unicode MS" w:hAnsi="Mangal"/>
          <w:b/>
          <w:bCs/>
          <w:sz w:val="28"/>
        </w:rPr>
        <w:t>/</w:t>
      </w:r>
      <w:r w:rsidR="00C907E5" w:rsidRPr="00071576">
        <w:rPr>
          <w:rFonts w:ascii="Mangal" w:eastAsia="Arial Unicode MS" w:hAnsi="Mangal"/>
          <w:b/>
          <w:bCs/>
          <w:sz w:val="26"/>
        </w:rPr>
        <w:t>Secretariat Department</w:t>
      </w:r>
      <w:r w:rsidR="00C907E5" w:rsidRPr="00071576">
        <w:rPr>
          <w:rFonts w:ascii="Mangal" w:eastAsia="Arial Unicode MS" w:hAnsi="Mangal"/>
          <w:b/>
          <w:bCs/>
        </w:rPr>
        <w:t xml:space="preserve"> </w:t>
      </w:r>
      <w:r w:rsidR="00C907E5" w:rsidRPr="00071576">
        <w:rPr>
          <w:rFonts w:ascii="Mangal" w:eastAsia="Arial Unicode MS" w:hAnsi="Mangal"/>
        </w:rPr>
        <w:t xml:space="preserve"> </w:t>
      </w:r>
    </w:p>
    <w:p w:rsidR="00C907E5" w:rsidRPr="004B5773" w:rsidRDefault="003712EF" w:rsidP="00C907E5">
      <w:pPr>
        <w:spacing w:after="0" w:line="240" w:lineRule="auto"/>
        <w:jc w:val="center"/>
        <w:rPr>
          <w:rFonts w:ascii="Mangal" w:eastAsia="Arial Unicode MS" w:hAnsi="Mangal" w:hint="eastAsia"/>
          <w:b/>
          <w:bCs/>
          <w:sz w:val="28"/>
        </w:rPr>
      </w:pPr>
      <w:r>
        <w:rPr>
          <w:rFonts w:ascii="Nirmala UI" w:eastAsia="Arial Unicode MS" w:hAnsi="Nirmala UI" w:cs="Nirmala UI"/>
          <w:b/>
          <w:bCs/>
          <w:sz w:val="32"/>
          <w:lang w:bidi="hi-IN"/>
        </w:rPr>
        <w:t xml:space="preserve">          </w:t>
      </w:r>
      <w:r w:rsidR="00C907E5" w:rsidRPr="004B5773">
        <w:rPr>
          <w:rFonts w:ascii="Nirmala UI" w:eastAsia="Arial Unicode MS" w:hAnsi="Nirmala UI" w:cs="Nirmala UI" w:hint="cs"/>
          <w:b/>
          <w:bCs/>
          <w:sz w:val="32"/>
          <w:cs/>
          <w:lang w:bidi="hi-IN"/>
        </w:rPr>
        <w:t>डीवीसी</w:t>
      </w:r>
      <w:r w:rsidR="00C907E5" w:rsidRPr="004B5773">
        <w:rPr>
          <w:rFonts w:ascii="Mangal" w:eastAsia="Arial Unicode MS" w:hAnsi="Mangal"/>
          <w:b/>
          <w:bCs/>
          <w:sz w:val="28"/>
          <w:rtl/>
          <w:cs/>
        </w:rPr>
        <w:t xml:space="preserve"> </w:t>
      </w:r>
      <w:r w:rsidR="00C907E5" w:rsidRPr="004B5773">
        <w:rPr>
          <w:rFonts w:ascii="Nirmala UI" w:eastAsia="Arial Unicode MS" w:hAnsi="Nirmala UI" w:cs="Nirmala UI" w:hint="cs"/>
          <w:b/>
          <w:bCs/>
          <w:sz w:val="32"/>
          <w:cs/>
          <w:lang w:bidi="hi-IN"/>
        </w:rPr>
        <w:t>टावर्स</w:t>
      </w:r>
      <w:r w:rsidR="00C907E5" w:rsidRPr="004B5773">
        <w:rPr>
          <w:rFonts w:ascii="Mangal" w:eastAsia="Arial Unicode MS" w:hAnsi="Mangal"/>
          <w:b/>
          <w:bCs/>
          <w:sz w:val="28"/>
          <w:rtl/>
          <w:cs/>
        </w:rPr>
        <w:t>/</w:t>
      </w:r>
      <w:r w:rsidR="00C907E5" w:rsidRPr="00071576">
        <w:rPr>
          <w:rFonts w:ascii="Mangal" w:eastAsia="Arial Unicode MS" w:hAnsi="Mangal"/>
          <w:b/>
          <w:bCs/>
          <w:sz w:val="26"/>
        </w:rPr>
        <w:t>DVC Towers</w:t>
      </w:r>
      <w:r w:rsidR="00C907E5" w:rsidRPr="00071576">
        <w:rPr>
          <w:rFonts w:ascii="Mangal" w:eastAsia="Arial Unicode MS" w:hAnsi="Mangal"/>
          <w:b/>
          <w:bCs/>
          <w:rtl/>
          <w:cs/>
        </w:rPr>
        <w:t xml:space="preserve"> </w:t>
      </w:r>
      <w:r w:rsidR="00C907E5" w:rsidRPr="004B5773">
        <w:rPr>
          <w:rFonts w:ascii="Mangal" w:eastAsia="Arial Unicode MS" w:hAnsi="Mangal"/>
          <w:b/>
          <w:bCs/>
          <w:sz w:val="28"/>
          <w:rtl/>
          <w:cs/>
        </w:rPr>
        <w:t xml:space="preserve">: </w:t>
      </w:r>
      <w:r w:rsidR="00C907E5" w:rsidRPr="004B5773">
        <w:rPr>
          <w:rFonts w:ascii="Nirmala UI" w:eastAsia="Arial Unicode MS" w:hAnsi="Nirmala UI" w:cs="Nirmala UI" w:hint="cs"/>
          <w:b/>
          <w:bCs/>
          <w:sz w:val="32"/>
          <w:cs/>
          <w:lang w:bidi="hi-IN"/>
        </w:rPr>
        <w:t>वीआईपी</w:t>
      </w:r>
      <w:r w:rsidR="00C907E5" w:rsidRPr="004B5773">
        <w:rPr>
          <w:rFonts w:ascii="Mangal" w:eastAsia="Arial Unicode MS" w:hAnsi="Mangal"/>
          <w:b/>
          <w:bCs/>
          <w:sz w:val="28"/>
          <w:rtl/>
          <w:cs/>
        </w:rPr>
        <w:t xml:space="preserve"> </w:t>
      </w:r>
      <w:r w:rsidR="00C907E5" w:rsidRPr="004B5773">
        <w:rPr>
          <w:rFonts w:ascii="Nirmala UI" w:eastAsia="Arial Unicode MS" w:hAnsi="Nirmala UI" w:cs="Nirmala UI" w:hint="cs"/>
          <w:b/>
          <w:bCs/>
          <w:sz w:val="32"/>
          <w:cs/>
          <w:lang w:bidi="hi-IN"/>
        </w:rPr>
        <w:t>रोड</w:t>
      </w:r>
      <w:r w:rsidR="00C907E5" w:rsidRPr="004B5773">
        <w:rPr>
          <w:rFonts w:ascii="Mangal" w:eastAsia="Arial Unicode MS" w:hAnsi="Mangal"/>
          <w:b/>
          <w:bCs/>
          <w:sz w:val="28"/>
          <w:rtl/>
          <w:cs/>
        </w:rPr>
        <w:t>/</w:t>
      </w:r>
      <w:r w:rsidR="00C907E5" w:rsidRPr="00071576">
        <w:rPr>
          <w:rFonts w:ascii="Mangal" w:eastAsia="Arial Unicode MS" w:hAnsi="Mangal"/>
          <w:b/>
          <w:bCs/>
          <w:sz w:val="26"/>
        </w:rPr>
        <w:t>VIP Road</w:t>
      </w:r>
      <w:r w:rsidR="00C907E5" w:rsidRPr="00071576">
        <w:rPr>
          <w:rFonts w:ascii="Mangal" w:eastAsia="Arial Unicode MS" w:hAnsi="Mangal"/>
          <w:b/>
          <w:bCs/>
        </w:rPr>
        <w:t xml:space="preserve">  </w:t>
      </w:r>
    </w:p>
    <w:p w:rsidR="00C907E5" w:rsidRDefault="003712EF" w:rsidP="00C907E5">
      <w:pPr>
        <w:pBdr>
          <w:bottom w:val="single" w:sz="6" w:space="1" w:color="auto"/>
        </w:pBdr>
        <w:spacing w:after="0" w:line="240" w:lineRule="auto"/>
        <w:jc w:val="center"/>
        <w:rPr>
          <w:rFonts w:eastAsia="Arial Unicode MS"/>
          <w:b/>
          <w:bCs/>
          <w:sz w:val="30"/>
          <w:u w:val="single"/>
        </w:rPr>
      </w:pPr>
      <w:r w:rsidRPr="003712EF">
        <w:rPr>
          <w:rFonts w:ascii="Nirmala UI" w:eastAsia="Arial Unicode MS" w:hAnsi="Nirmala UI" w:cs="Nirmala UI"/>
          <w:b/>
          <w:bCs/>
          <w:sz w:val="32"/>
          <w:lang w:bidi="hi-IN"/>
        </w:rPr>
        <w:t xml:space="preserve">                 </w:t>
      </w:r>
      <w:r w:rsidR="00C907E5" w:rsidRPr="004B5773">
        <w:rPr>
          <w:rFonts w:ascii="Nirmala UI" w:eastAsia="Arial Unicode MS" w:hAnsi="Nirmala UI" w:cs="Nirmala UI" w:hint="cs"/>
          <w:b/>
          <w:bCs/>
          <w:sz w:val="32"/>
          <w:u w:val="single"/>
          <w:cs/>
          <w:lang w:bidi="hi-IN"/>
        </w:rPr>
        <w:t>कोलकाता</w:t>
      </w:r>
      <w:r w:rsidR="00C907E5" w:rsidRPr="004B5773">
        <w:rPr>
          <w:rFonts w:ascii="Mangal" w:eastAsia="Arial Unicode MS" w:hAnsi="Mangal"/>
          <w:b/>
          <w:bCs/>
          <w:sz w:val="28"/>
          <w:u w:val="single"/>
          <w:rtl/>
          <w:cs/>
        </w:rPr>
        <w:t>/</w:t>
      </w:r>
      <w:r w:rsidR="00C907E5" w:rsidRPr="00071576">
        <w:rPr>
          <w:rFonts w:ascii="Mangal" w:eastAsia="Arial Unicode MS" w:hAnsi="Mangal"/>
          <w:b/>
          <w:bCs/>
          <w:sz w:val="26"/>
          <w:u w:val="single"/>
        </w:rPr>
        <w:t>Kolkata-</w:t>
      </w:r>
      <w:r w:rsidR="00C907E5" w:rsidRPr="00071576">
        <w:rPr>
          <w:rFonts w:ascii="Mangal" w:eastAsia="Arial Unicode MS" w:hAnsi="Mangal"/>
          <w:b/>
          <w:bCs/>
          <w:sz w:val="26"/>
          <w:u w:val="single"/>
          <w:rtl/>
          <w:cs/>
        </w:rPr>
        <w:t>700054</w:t>
      </w:r>
    </w:p>
    <w:p w:rsidR="00C907E5" w:rsidRPr="004B5773" w:rsidRDefault="00C907E5" w:rsidP="00C907E5">
      <w:pPr>
        <w:pBdr>
          <w:bottom w:val="single" w:sz="6" w:space="1" w:color="auto"/>
        </w:pBdr>
        <w:spacing w:after="0" w:line="216" w:lineRule="auto"/>
        <w:jc w:val="center"/>
        <w:rPr>
          <w:rFonts w:eastAsia="Arial Unicode MS" w:cs="Arial Unicode MS"/>
          <w:b/>
          <w:bCs/>
          <w:sz w:val="6"/>
          <w:u w:val="single"/>
        </w:rPr>
      </w:pPr>
    </w:p>
    <w:p w:rsidR="00C907E5" w:rsidRDefault="00C907E5" w:rsidP="00C907E5">
      <w:pPr>
        <w:spacing w:after="0"/>
      </w:pPr>
    </w:p>
    <w:p w:rsidR="00C907E5" w:rsidRDefault="00C907E5" w:rsidP="00C907E5">
      <w:pPr>
        <w:spacing w:after="0"/>
        <w:jc w:val="center"/>
        <w:rPr>
          <w:b/>
          <w:sz w:val="36"/>
          <w:u w:val="single"/>
        </w:rPr>
      </w:pPr>
      <w:r w:rsidRPr="00EE6230">
        <w:rPr>
          <w:b/>
          <w:sz w:val="36"/>
          <w:u w:val="single"/>
        </w:rPr>
        <w:t>PRESS RELEASE</w:t>
      </w:r>
    </w:p>
    <w:p w:rsidR="00BA4270" w:rsidRPr="001D31B7" w:rsidRDefault="00BA4270" w:rsidP="00C907E5">
      <w:pPr>
        <w:spacing w:after="0"/>
        <w:jc w:val="center"/>
        <w:rPr>
          <w:bCs/>
          <w:sz w:val="36"/>
        </w:rPr>
      </w:pPr>
    </w:p>
    <w:p w:rsidR="006F6C92" w:rsidRDefault="00CD5F3C" w:rsidP="006F6C92">
      <w:pPr>
        <w:spacing w:after="0"/>
        <w:jc w:val="center"/>
      </w:pPr>
      <w:r w:rsidRPr="00CD5F3C">
        <w:rPr>
          <w:noProof/>
          <w:lang w:eastAsia="en-IN" w:bidi="hi-IN"/>
        </w:rPr>
        <w:drawing>
          <wp:inline distT="0" distB="0" distL="0" distR="0" wp14:anchorId="56DBE217" wp14:editId="4C7D7CF9">
            <wp:extent cx="3200400" cy="2136371"/>
            <wp:effectExtent l="0" t="0" r="0" b="0"/>
            <wp:docPr id="1" name="Picture 1" descr="C:\Users\USER\Desktop\BJ-PR-07.07.2021\BJ-PR---07.07.2021\TW &amp; FB Posts\VAW-2021\Kolkata\Inaug-Kol-26.10.2021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J-PR-07.07.2021\BJ-PR---07.07.2021\TW &amp; FB Posts\VAW-2021\Kolkata\Inaug-Kol-26.10.2021\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35" cy="213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AE" w:rsidRDefault="002F4AAE" w:rsidP="006F6C92">
      <w:pPr>
        <w:spacing w:after="0"/>
        <w:jc w:val="center"/>
      </w:pPr>
    </w:p>
    <w:p w:rsidR="002F4AAE" w:rsidRDefault="002F4AAE" w:rsidP="002F4AAE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2F4AAE">
        <w:rPr>
          <w:b/>
          <w:bCs/>
          <w:sz w:val="36"/>
          <w:szCs w:val="36"/>
          <w:u w:val="single"/>
        </w:rPr>
        <w:t xml:space="preserve">DVC </w:t>
      </w:r>
      <w:r w:rsidR="00CD5F3C">
        <w:rPr>
          <w:b/>
          <w:bCs/>
          <w:sz w:val="36"/>
          <w:szCs w:val="36"/>
          <w:u w:val="single"/>
        </w:rPr>
        <w:t>begins observance of VAW-2021</w:t>
      </w:r>
    </w:p>
    <w:p w:rsidR="003D281F" w:rsidRDefault="003D281F" w:rsidP="002F4AAE">
      <w:pPr>
        <w:spacing w:after="0"/>
        <w:jc w:val="center"/>
        <w:rPr>
          <w:b/>
          <w:bCs/>
          <w:sz w:val="36"/>
          <w:szCs w:val="36"/>
          <w:u w:val="single"/>
        </w:rPr>
      </w:pPr>
    </w:p>
    <w:p w:rsidR="002F4AAE" w:rsidRPr="00A01A07" w:rsidRDefault="002F4AAE" w:rsidP="00E259C7">
      <w:pPr>
        <w:jc w:val="both"/>
        <w:rPr>
          <w:rFonts w:ascii="Roboto" w:hAnsi="Roboto"/>
          <w:color w:val="000000"/>
          <w:sz w:val="24"/>
          <w:szCs w:val="24"/>
          <w:shd w:val="clear" w:color="auto" w:fill="FFFFFF"/>
        </w:rPr>
      </w:pPr>
      <w:proofErr w:type="spellStart"/>
      <w:r w:rsidRPr="00A01A07">
        <w:rPr>
          <w:rFonts w:ascii="Roboto" w:hAnsi="Roboto"/>
          <w:color w:val="000000"/>
          <w:sz w:val="24"/>
          <w:szCs w:val="24"/>
          <w:shd w:val="clear" w:color="auto" w:fill="FFFFFF"/>
        </w:rPr>
        <w:t>Damodar</w:t>
      </w:r>
      <w:proofErr w:type="spellEnd"/>
      <w:r w:rsidRPr="00A01A07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Valley Corporation (DVC) </w:t>
      </w:r>
      <w:r w:rsidR="00CD5F3C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begins observance of Vigilance of Awareness Week-2021 at its </w:t>
      </w:r>
      <w:r w:rsidR="00E259C7">
        <w:rPr>
          <w:rFonts w:ascii="Roboto" w:hAnsi="Roboto"/>
          <w:color w:val="000000"/>
          <w:sz w:val="24"/>
          <w:szCs w:val="24"/>
          <w:shd w:val="clear" w:color="auto" w:fill="FFFFFF"/>
        </w:rPr>
        <w:t>C</w:t>
      </w:r>
      <w:r w:rsidR="00CD5F3C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orporate </w:t>
      </w:r>
      <w:r w:rsidR="00E259C7">
        <w:rPr>
          <w:rFonts w:ascii="Roboto" w:hAnsi="Roboto"/>
          <w:color w:val="000000"/>
          <w:sz w:val="24"/>
          <w:szCs w:val="24"/>
          <w:shd w:val="clear" w:color="auto" w:fill="FFFFFF"/>
        </w:rPr>
        <w:t>O</w:t>
      </w:r>
      <w:r w:rsidR="00CD5F3C">
        <w:rPr>
          <w:rFonts w:ascii="Roboto" w:hAnsi="Roboto"/>
          <w:color w:val="000000"/>
          <w:sz w:val="24"/>
          <w:szCs w:val="24"/>
          <w:shd w:val="clear" w:color="auto" w:fill="FFFFFF"/>
        </w:rPr>
        <w:t>ffice and all projects</w:t>
      </w:r>
      <w:r w:rsidR="006E59E5">
        <w:rPr>
          <w:rFonts w:ascii="Roboto" w:hAnsi="Roboto"/>
          <w:color w:val="000000"/>
          <w:sz w:val="24"/>
          <w:szCs w:val="24"/>
          <w:shd w:val="clear" w:color="auto" w:fill="FFFFFF"/>
        </w:rPr>
        <w:t>. VAW</w:t>
      </w:r>
      <w:r w:rsidR="00A66988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2021</w:t>
      </w:r>
      <w:r w:rsidR="006E59E5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will be observed from 26.10.2021 to 01.11.2021 with the t</w:t>
      </w:r>
      <w:r w:rsidR="00CD5F3C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heme </w:t>
      </w:r>
      <w:r w:rsidR="006E59E5" w:rsidRPr="00A66988">
        <w:rPr>
          <w:rFonts w:ascii="Roboto" w:hAnsi="Roboto"/>
          <w:color w:val="000000"/>
          <w:sz w:val="24"/>
          <w:szCs w:val="24"/>
          <w:shd w:val="clear" w:color="auto" w:fill="FFFFFF"/>
        </w:rPr>
        <w:t>“</w:t>
      </w:r>
      <w:r w:rsidR="00A66988" w:rsidRPr="00A66988">
        <w:rPr>
          <w:rFonts w:ascii="Roboto" w:hAnsi="Roboto"/>
          <w:color w:val="000000"/>
          <w:sz w:val="24"/>
          <w:szCs w:val="24"/>
          <w:shd w:val="clear" w:color="auto" w:fill="FFFFFF"/>
        </w:rPr>
        <w:t>Independent</w:t>
      </w:r>
      <w:r w:rsidR="006E59E5" w:rsidRPr="00A66988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India @ </w:t>
      </w:r>
      <w:proofErr w:type="gramStart"/>
      <w:r w:rsidR="006E59E5" w:rsidRPr="00A66988">
        <w:rPr>
          <w:rFonts w:ascii="Roboto" w:hAnsi="Roboto"/>
          <w:color w:val="000000"/>
          <w:sz w:val="24"/>
          <w:szCs w:val="24"/>
          <w:shd w:val="clear" w:color="auto" w:fill="FFFFFF"/>
        </w:rPr>
        <w:t>75 :</w:t>
      </w:r>
      <w:proofErr w:type="gramEnd"/>
      <w:r w:rsidR="006E59E5" w:rsidRPr="00A66988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Self Reliance with Integrity”. </w:t>
      </w:r>
      <w:r w:rsidR="00CD5F3C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</w:t>
      </w:r>
    </w:p>
    <w:p w:rsidR="00A66988" w:rsidRDefault="00A66988" w:rsidP="00E259C7">
      <w:pPr>
        <w:jc w:val="both"/>
        <w:rPr>
          <w:rFonts w:ascii="Roboto" w:hAnsi="Roboto"/>
          <w:color w:val="000000"/>
          <w:sz w:val="24"/>
          <w:szCs w:val="24"/>
          <w:shd w:val="clear" w:color="auto" w:fill="FFFFFF"/>
        </w:rPr>
      </w:pPr>
      <w:r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At </w:t>
      </w:r>
      <w:proofErr w:type="spellStart"/>
      <w:r>
        <w:rPr>
          <w:rFonts w:ascii="Roboto" w:hAnsi="Roboto"/>
          <w:color w:val="000000"/>
          <w:sz w:val="24"/>
          <w:szCs w:val="24"/>
          <w:shd w:val="clear" w:color="auto" w:fill="FFFFFF"/>
        </w:rPr>
        <w:t>Hqrs</w:t>
      </w:r>
      <w:proofErr w:type="spellEnd"/>
      <w:r>
        <w:rPr>
          <w:rFonts w:ascii="Roboto" w:hAnsi="Roboto"/>
          <w:color w:val="000000"/>
          <w:sz w:val="24"/>
          <w:szCs w:val="24"/>
          <w:shd w:val="clear" w:color="auto" w:fill="FFFFFF"/>
        </w:rPr>
        <w:t>., Kolkata</w:t>
      </w:r>
      <w:r w:rsidR="00AC029C">
        <w:rPr>
          <w:rFonts w:ascii="Roboto" w:hAnsi="Roboto"/>
          <w:color w:val="000000"/>
          <w:sz w:val="24"/>
          <w:szCs w:val="24"/>
          <w:shd w:val="clear" w:color="auto" w:fill="FFFFFF"/>
        </w:rPr>
        <w:t>,</w:t>
      </w:r>
      <w:r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Chairman DVC administered the oath to the officials and employees present followed by lighting of ceremonial lamp by Chairman, Member-Secretary, Member (Technical), Member (Finance) &amp; Chief Vigilance Officer.</w:t>
      </w:r>
    </w:p>
    <w:p w:rsidR="002F4AAE" w:rsidRPr="00E259C7" w:rsidRDefault="00A66988" w:rsidP="00E259C7">
      <w:pPr>
        <w:jc w:val="both"/>
        <w:rPr>
          <w:rFonts w:ascii="Roboto" w:hAnsi="Roboto"/>
          <w:color w:val="000000"/>
          <w:sz w:val="24"/>
          <w:szCs w:val="24"/>
          <w:shd w:val="clear" w:color="auto" w:fill="FFFFFF"/>
        </w:rPr>
      </w:pPr>
      <w:r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On this occasion </w:t>
      </w:r>
      <w:r w:rsidR="00E259C7"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Shri </w:t>
      </w:r>
      <w:proofErr w:type="spellStart"/>
      <w:r w:rsidR="00E259C7"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>Anindo</w:t>
      </w:r>
      <w:proofErr w:type="spellEnd"/>
      <w:r w:rsidR="00E259C7"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259C7"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>Majumdar</w:t>
      </w:r>
      <w:proofErr w:type="spellEnd"/>
      <w:r w:rsidR="00E259C7"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, Ex-Secretary, CVC </w:t>
      </w:r>
      <w:r w:rsidR="00FC4E2D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was invited to </w:t>
      </w:r>
      <w:r w:rsidR="00E259C7"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>deliver</w:t>
      </w:r>
      <w:bookmarkStart w:id="0" w:name="_GoBack"/>
      <w:bookmarkEnd w:id="0"/>
      <w:r w:rsidR="00E259C7" w:rsidRPr="00E259C7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a lecturer on the topic “Transparency in Governance”.</w:t>
      </w:r>
    </w:p>
    <w:p w:rsidR="006B054E" w:rsidRDefault="006B054E" w:rsidP="00E259C7">
      <w:pPr>
        <w:jc w:val="center"/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----------</w:t>
      </w:r>
    </w:p>
    <w:sectPr w:rsidR="006B054E" w:rsidSect="00AA6659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F7"/>
    <w:rsid w:val="000B14AA"/>
    <w:rsid w:val="000D3B42"/>
    <w:rsid w:val="000E1F2A"/>
    <w:rsid w:val="00105D17"/>
    <w:rsid w:val="001D31B7"/>
    <w:rsid w:val="00256B88"/>
    <w:rsid w:val="002D6BF9"/>
    <w:rsid w:val="002F4AAE"/>
    <w:rsid w:val="00311876"/>
    <w:rsid w:val="00354C5F"/>
    <w:rsid w:val="003712EF"/>
    <w:rsid w:val="003B1FA4"/>
    <w:rsid w:val="003D281F"/>
    <w:rsid w:val="00482050"/>
    <w:rsid w:val="00512A9A"/>
    <w:rsid w:val="00614632"/>
    <w:rsid w:val="006B054E"/>
    <w:rsid w:val="006C1422"/>
    <w:rsid w:val="006E59E5"/>
    <w:rsid w:val="006F6C92"/>
    <w:rsid w:val="00704B33"/>
    <w:rsid w:val="00776D56"/>
    <w:rsid w:val="007A11B9"/>
    <w:rsid w:val="00846517"/>
    <w:rsid w:val="008C67F1"/>
    <w:rsid w:val="008F4E0B"/>
    <w:rsid w:val="009759F7"/>
    <w:rsid w:val="009C3A07"/>
    <w:rsid w:val="00A01A07"/>
    <w:rsid w:val="00A13411"/>
    <w:rsid w:val="00A26670"/>
    <w:rsid w:val="00A66988"/>
    <w:rsid w:val="00AA6659"/>
    <w:rsid w:val="00AC029C"/>
    <w:rsid w:val="00B507D8"/>
    <w:rsid w:val="00B74437"/>
    <w:rsid w:val="00BA4270"/>
    <w:rsid w:val="00BC0107"/>
    <w:rsid w:val="00BD46DF"/>
    <w:rsid w:val="00C0611F"/>
    <w:rsid w:val="00C3255C"/>
    <w:rsid w:val="00C907E5"/>
    <w:rsid w:val="00CD5F3C"/>
    <w:rsid w:val="00CE1EEC"/>
    <w:rsid w:val="00D54CBF"/>
    <w:rsid w:val="00E259C7"/>
    <w:rsid w:val="00E33D98"/>
    <w:rsid w:val="00E74A97"/>
    <w:rsid w:val="00E95F13"/>
    <w:rsid w:val="00EF25BB"/>
    <w:rsid w:val="00EF711E"/>
    <w:rsid w:val="00F456CA"/>
    <w:rsid w:val="00F834A5"/>
    <w:rsid w:val="00FA698B"/>
    <w:rsid w:val="00FC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13C59"/>
  <w15:chartTrackingRefBased/>
  <w15:docId w15:val="{796B12BA-F0DB-44EC-96E2-2536AC63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846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46517"/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11F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A134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2021-09-24T04:28:00Z</cp:lastPrinted>
  <dcterms:created xsi:type="dcterms:W3CDTF">2021-07-27T10:13:00Z</dcterms:created>
  <dcterms:modified xsi:type="dcterms:W3CDTF">2021-10-27T05:00:00Z</dcterms:modified>
</cp:coreProperties>
</file>